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汉中龙鲵</w:t>
      </w:r>
    </w:p>
    <w:p>
      <w:r>
        <w:rPr>
          <w:rFonts w:ascii="宋体" w:hAnsi="宋体" w:eastAsia="宋体"/>
          <w:sz w:val="24"/>
        </w:rPr>
        <w:t>略阳县百瑞源农林牧发展有限责任公司编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汉中龙鲵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略阳县百瑞源农林牧发展有限责任公司编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本书出售、求购地址：https://www.jiaokey.com/book/detail/14053587.html</w:t>
      </w:r>
    </w:p>
    <w:p>
      <w:r>
        <w:t>更多相关图书推荐：https://www.jiaokey.com</w:t>
      </w:r>
    </w:p>
    <w:p>
      <w:r>
        <w:t>略阳县百瑞源农林牧发展有限责任公司编 其他作品：https://www.jiaokey.com/tag/略阳县百瑞源农林牧发展有限责任公司编.html</w:t>
      </w:r>
    </w:p>
    <w:p>
      <w:r>
        <w:t>关键词搜索：https://www.jiaokey.com/tag/汉中龙鲵.html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