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书名：元代书礼选萃三  鲜于枢.倪瓒.赵敢.张雨</w:t>
      </w:r>
    </w:p>
    <w:p>
      <w:r>
        <w:t>作者：陈骧龙选编</w:t>
      </w:r>
    </w:p>
    <w:p>
      <w:r>
        <w:t>出版社：天津：天津人民美术出版社</w:t>
      </w:r>
    </w:p>
    <w:p>
      <w:r>
        <w:t>出版日期：2000</w:t>
      </w:r>
    </w:p>
    <w:p>
      <w:r>
        <w:t>总页数：16</w:t>
      </w:r>
    </w:p>
    <w:p>
      <w:r>
        <w:t>更多请访问教客网: www.jiaokey.com</w:t>
      </w:r>
    </w:p>
    <w:p>
      <w:r>
        <w:t>元代书礼选萃三  鲜于枢.倪瓒.赵敢.张雨 评论地址：https://www.jiaokey.com/book/detail/14052408.html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