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2  1908-2012中国儿童文学与现代化进程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2  1908-2012中国儿童文学与现代化进程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2  1908-2012中国儿童文学与现代化进程.html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