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绩效管理经典案例解析与操作实务全书  中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绩效管理经典案例解析与操作实务全书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本书出售、求购地址：https://www.jiaokey.com/book/detail/14051692.html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关键词搜索：https://www.jiaokey.com/tag/绩效管理经典案例解析与操作实务全书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