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《中华人民共和国渔业法》学习参考资料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《中华人民共和国渔业法》学习参考资料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本书出售、求购地址：https://www.jiaokey.com/book/detail/14051355.html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关键词搜索：https://www.jiaokey.com/tag/《中华人民共和国渔业法》学习参考资料.html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