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央视动画频道黄金时段热播  百变马丁  15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央视动画频道黄金时段热播  百变马丁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本书出售、求购地址：https://www.jiaokey.com/book/detail/14050641.html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关键词搜索：https://www.jiaokey.com/tag/央视动画频道黄金时段热播  百变马丁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