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2015年第7辑  总第187辑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2015年第7辑  总第187辑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本书出售、求购地址：https://www.jiaokey.com/book/detail/14050117.html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2015年第7辑  总第187辑.html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