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儒家致善主义  现代的政治哲学重构  港版</w:t>
      </w:r>
    </w:p>
    <w:p>
      <w:r>
        <w:rPr>
          <w:rFonts w:ascii="宋体" w:hAnsi="宋体" w:eastAsia="宋体"/>
          <w:sz w:val="24"/>
        </w:rPr>
        <w:t>陈祖为著；周昭德，韩锐，陈永政译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儒家致善主义  现代的政治哲学重构  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陈祖为著；周昭德，韩锐，陈永政译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本书出售、求购地址：https://www.jiaokey.com/book/detail/14049151.html</w:t>
      </w:r>
    </w:p>
    <w:p>
      <w:r>
        <w:t>更多相关图书推荐：https://www.jiaokey.com</w:t>
      </w:r>
    </w:p>
    <w:p>
      <w:r>
        <w:t>陈祖为著；周昭德，韩锐，陈永政译 其他作品：https://www.jiaokey.com/tag/陈祖为著；周昭德，韩锐，陈永政译.html</w:t>
      </w:r>
    </w:p>
    <w:p>
      <w:r>
        <w:t>商务印书馆（香港） 出版图书：https://www.jiaokey.com/tag/商务印书馆（香港）.html</w:t>
      </w:r>
    </w:p>
    <w:p>
      <w:r>
        <w:t>关键词搜索：https://www.jiaokey.com/tag/儒家致善主义  现代的政治哲学重构  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