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书名：淘金工追溯与传承  广东台山淘金工对中澳社会与经济的贡献</w:t>
      </w:r>
    </w:p>
    <w:p>
      <w:r>
        <w:t>作者：石强，胡卫华，舒惠芳等著</w:t>
      </w:r>
    </w:p>
    <w:p>
      <w:r>
        <w:t>出版社：武汉：湖北科学技术出版社</w:t>
      </w:r>
    </w:p>
    <w:p>
      <w:r>
        <w:t>出版日期：2015.09</w:t>
      </w:r>
    </w:p>
    <w:p>
      <w:r>
        <w:t>总页数：168</w:t>
      </w:r>
    </w:p>
    <w:p>
      <w:r>
        <w:t>更多请访问教客网: www.jiaokey.com</w:t>
      </w:r>
    </w:p>
    <w:p>
      <w:r>
        <w:t>淘金工追溯与传承  广东台山淘金工对中澳社会与经济的贡献 评论地址：https://www.jiaokey.com/book/detail/14048899.html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