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书名：嘉定县粮食志  1911-1985</w:t>
      </w:r>
    </w:p>
    <w:p>
      <w:r>
        <w:t>作者：嘉定县粮食局志编写组编；倪震涛主编；许丽樗，张文耀，张清泉编写；龚品高，彭宗琪资料</w:t>
      </w:r>
    </w:p>
    <w:p>
      <w:r>
        <w:t>出版社：嘉定县粮食局志编写组</w:t>
      </w:r>
    </w:p>
    <w:p>
      <w:r>
        <w:t>出版日期：1987</w:t>
      </w:r>
    </w:p>
    <w:p>
      <w:r>
        <w:t>总页数：205</w:t>
      </w:r>
    </w:p>
    <w:p>
      <w:r>
        <w:t>更多请访问教客网: www.jiaokey.com</w:t>
      </w:r>
    </w:p>
    <w:p>
      <w:r>
        <w:t>嘉定县粮食志  1911-1985 评论地址：https://www.jiaokey.com/book/detail/14046958.html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