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国际市场营销学教程</w:t>
      </w:r>
    </w:p>
    <w:p>
      <w:r>
        <w:rPr>
          <w:rFonts w:ascii="宋体" w:hAnsi="宋体" w:eastAsia="宋体"/>
          <w:sz w:val="24"/>
        </w:rPr>
        <w:t>甘胜军效，肖祥鸿主编；安艳，赵永全，张晓燕，王丹副主编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甘胜军效，肖祥鸿主编；安艳，赵永全，张晓燕，王丹副主编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本书出售、求购地址：https://www.jiaokey.com/book/detail/14045494.html</w:t>
      </w:r>
    </w:p>
    <w:p>
      <w:r>
        <w:t>更多相关图书推荐：https://www.jiaokey.com</w:t>
      </w:r>
    </w:p>
    <w:p>
      <w:r>
        <w:t>甘胜军效，肖祥鸿主编；安艳，赵永全，张晓燕，王丹副主编 其他作品：https://www.jiaokey.com/tag/甘胜军效，肖祥鸿主编；安艳，赵永全，张晓燕，王丹副主编.html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