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透过哈勃看宇宙</w:t>
      </w:r>
    </w:p>
    <w:p>
      <w:r>
        <w:rPr>
          <w:rFonts w:ascii="宋体" w:hAnsi="宋体" w:eastAsia="宋体"/>
          <w:sz w:val="24"/>
        </w:rPr>
        <w:t>（英）奥利·厄舍，（丹麦）拉尔斯·林德伯格·克里斯滕森著；朱达一，周元译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透过哈勃看宇宙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（英）奥利·厄舍，（丹麦）拉尔斯·林德伯格·克里斯滕森著；朱达一，周元译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本书出售、求购地址：https://www.jiaokey.com/book/detail/14043511.html</w:t>
      </w:r>
    </w:p>
    <w:p>
      <w:r>
        <w:t>更多相关图书推荐：https://www.jiaokey.com</w:t>
      </w:r>
    </w:p>
    <w:p>
      <w:r>
        <w:t>（英）奥利·厄舍，（丹麦）拉尔斯·林德伯格·克里斯滕森著；朱达一，周元译 其他作品：https://www.jiaokey.com/tag/（英）奥利·厄舍，（丹麦）拉尔斯·林德伯格·克里斯滕森著；朱达一，周元译.html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关键词搜索：https://www.jiaokey.com/tag/透过哈勃看宇宙.html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