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书名：江西冷水坑次火山岩热液型银铅锌矿床</w:t>
      </w:r>
    </w:p>
    <w:p>
      <w:r>
        <w:t>作者：何明跃，徐贻赣，吴淦国，刘建光编著</w:t>
      </w:r>
    </w:p>
    <w:p>
      <w:r>
        <w:t>出版社：北京:地质出版社,2014.05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江西冷水坑次火山岩热液型银铅锌矿床 评论地址：https://www.jiaokey.com/book/detail/14043508.html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