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丽塔·达夫诗选</w:t>
      </w:r>
    </w:p>
    <w:p>
      <w:r>
        <w:rPr>
          <w:rFonts w:ascii="宋体" w:hAnsi="宋体" w:eastAsia="宋体"/>
          <w:sz w:val="24"/>
        </w:rPr>
        <w:t>（美）丽塔·达夫；陈佳，宋子江译；黄礼海主编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丽塔·达夫诗选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（美）丽塔·达夫；陈佳，宋子江译；黄礼海主编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本书出售、求购地址：https://www.jiaokey.com/book/detail/14042459.html</w:t>
      </w:r>
    </w:p>
    <w:p>
      <w:r>
        <w:t>更多相关图书推荐：https://www.jiaokey.com</w:t>
      </w:r>
    </w:p>
    <w:p>
      <w:r>
        <w:t>（美）丽塔·达夫；陈佳，宋子江译；黄礼海主编 其他作品：https://www.jiaokey.com/tag/（美）丽塔·达夫；陈佳，宋子江译；黄礼海主编.html</w:t>
      </w:r>
    </w:p>
    <w:p>
      <w:r>
        <w:t>关键词搜索：https://www.jiaokey.com/tag/丽塔·达夫诗选.html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