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生化战士秘笈</w:t>
      </w:r>
    </w:p>
    <w:p>
      <w:r>
        <w:rPr>
          <w:rFonts w:ascii="宋体" w:hAnsi="宋体" w:eastAsia="宋体"/>
          <w:sz w:val="24"/>
        </w:rPr>
        <w:t>（美）格雷格·法世奇，杰夫·詹姆斯著；李天湃，李涟清，苏恺琪译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生化战士秘笈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（美）格雷格·法世奇，杰夫·詹姆斯著；李天湃，李涟清，苏恺琪译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本书出售、求购地址：https://www.jiaokey.com/book/detail/14041889.html</w:t>
      </w:r>
    </w:p>
    <w:p>
      <w:r>
        <w:t>更多相关图书推荐：https://www.jiaokey.com</w:t>
      </w:r>
    </w:p>
    <w:p>
      <w:r>
        <w:t>（美）格雷格·法世奇，杰夫·詹姆斯著；李天湃，李涟清，苏恺琪译 其他作品：https://www.jiaokey.com/tag/（美）格雷格·法世奇，杰夫·詹姆斯著；李天湃，李涟清，苏恺琪译.html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关键词搜索：https://www.jiaokey.com/tag/生化战士秘笈.html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