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新罪通论  修订本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新罪通论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本书出售、求购地址：https://www.jiaokey.com/book/detail/14039536.html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关键词搜索：https://www.jiaokey.com/tag/新罪通论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