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男性角色篇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男性角色篇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本书出售、求购地址：https://www.jiaokey.com/book/detail/14037662.html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男性角色篇.html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