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金融支柱</w:t>
      </w:r>
    </w:p>
    <w:p>
      <w:r>
        <w:rPr>
          <w:rFonts w:ascii="宋体" w:hAnsi="宋体" w:eastAsia="宋体"/>
          <w:sz w:val="24"/>
        </w:rPr>
        <w:t>盖伊·弗雷泽·桑普森著；崔梦婷，刘戈，刘菁菁译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金融支柱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盖伊·弗雷泽·桑普森著；崔梦婷，刘戈，刘菁菁译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本书出售、求购地址：https://www.jiaokey.com/book/detail/14036666.html</w:t>
      </w:r>
    </w:p>
    <w:p>
      <w:r>
        <w:t>更多相关图书推荐：https://www.jiaokey.com</w:t>
      </w:r>
    </w:p>
    <w:p>
      <w:r>
        <w:t>盖伊·弗雷泽·桑普森著；崔梦婷，刘戈，刘菁菁译 其他作品：https://www.jiaokey.com/tag/盖伊·弗雷泽·桑普森著；崔梦婷，刘戈，刘菁菁译.html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关键词搜索：https://www.jiaokey.com/tag/金融支柱.html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