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月童度河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月童度河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本书出售、求购地址：https://www.jiaokey.com/book/detail/14036077.html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关键词搜索：https://www.jiaokey.com/tag/月童度河.html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