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书名：愿景与决策  教育信息化战略研究</w:t>
      </w:r>
    </w:p>
    <w:p>
      <w:r>
        <w:t>作者：焦建利，贾义敏，任改梅编著</w:t>
      </w:r>
    </w:p>
    <w:p>
      <w:r>
        <w:t>出版社：北京：高等教育出版社</w:t>
      </w:r>
    </w:p>
    <w:p>
      <w:r>
        <w:t>出版日期：2016</w:t>
      </w:r>
    </w:p>
    <w:p>
      <w:r>
        <w:t>总页数：181</w:t>
      </w:r>
    </w:p>
    <w:p>
      <w:r>
        <w:t>更多请访问教客网: www.jiaokey.com</w:t>
      </w:r>
    </w:p>
    <w:p>
      <w:r>
        <w:t>愿景与决策  教育信息化战略研究 评论地址：https://www.jiaokey.com/book/detail/14035590.html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