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奇山神韵  张家界风光摄影作品集  中英文本</w:t>
      </w:r>
    </w:p>
    <w:p>
      <w:r>
        <w:rPr>
          <w:rFonts w:ascii="宋体" w:hAnsi="宋体" w:eastAsia="宋体"/>
          <w:sz w:val="24"/>
        </w:rPr>
        <w:t>姜阳春主编；周怀立撰文；安用甫等摄影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4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奇山神韵  张家界风光摄影作品集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姜阳春主编；周怀立撰文；安用甫等摄影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风光摄影-张家界-摄影集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本书出售、求购地址：https://www.jiaokey.com/book/detail/14034562.html</w:t>
      </w:r>
    </w:p>
    <w:p>
      <w:r>
        <w:t>更多相关图书推荐：https://www.jiaokey.com</w:t>
      </w:r>
    </w:p>
    <w:p>
      <w:r>
        <w:t>姜阳春主编；周怀立撰文；安用甫等摄影 其他作品：https://www.jiaokey.com/tag/姜阳春主编；周怀立撰文；安用甫等摄影.html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关键词搜索：https://www.jiaokey.com/tag/风光摄影-张家界-摄影集.html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