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煤层开采顶板导水裂隙带高度预测理论与方法</w:t>
      </w:r>
    </w:p>
    <w:p>
      <w:r>
        <w:rPr>
          <w:rFonts w:ascii="宋体" w:hAnsi="宋体" w:eastAsia="宋体"/>
          <w:sz w:val="24"/>
        </w:rPr>
        <w:t>马亚杰，冯玉，董桂玉，李瑛，王国华，刘鑫明，王东，何薇著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煤层开采顶板导水裂隙带高度预测理论与方法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马亚杰，冯玉，董桂玉，李瑛，王国华，刘鑫明，王东，何薇著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本书出售、求购地址：https://www.jiaokey.com/book/detail/14034407.html</w:t>
      </w:r>
    </w:p>
    <w:p>
      <w:r>
        <w:t>更多相关图书推荐：https://www.jiaokey.com</w:t>
      </w:r>
    </w:p>
    <w:p>
      <w:r>
        <w:t>马亚杰，冯玉，董桂玉，李瑛，王国华，刘鑫明，王东，何薇著 其他作品：https://www.jiaokey.com/tag/马亚杰，冯玉，董桂玉，李瑛，王国华，刘鑫明，王东，何薇著.html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关键词搜索：https://www.jiaokey.com/tag/煤层开采顶板导水裂隙带高度预测理论与方法.html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