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中国特色职业教育发展之路  中国职业教育发展报告  2002-2012</w:t>
      </w:r>
    </w:p>
    <w:p>
      <w:r>
        <w:rPr>
          <w:rFonts w:ascii="宋体" w:hAnsi="宋体" w:eastAsia="宋体"/>
          <w:sz w:val="24"/>
        </w:rPr>
        <w:t>教育部职业技术教育中心研究所著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中国特色职业教育发展之路  中国职业教育发展报告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教育部职业技术教育中心研究所著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本书出售、求购地址：https://www.jiaokey.com/book/detail/14034080.html</w:t>
      </w:r>
    </w:p>
    <w:p>
      <w:r>
        <w:t>更多相关图书推荐：https://www.jiaokey.com</w:t>
      </w:r>
    </w:p>
    <w:p>
      <w:r>
        <w:t>教育部职业技术教育中心研究所著 其他作品：https://www.jiaokey.com/tag/教育部职业技术教育中心研究所著.html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关键词搜索：https://www.jiaokey.com/tag/中国特色职业教育发展之路  中国职业教育发展报告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