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沿革  文物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沿革  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本书出售、求购地址：https://www.jiaokey.com/book/detail/14030873.html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沿革  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