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碑碣石刻卷  5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碑碣石刻卷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碑碣石刻卷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