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书名：“吸血鬼式”的经营哲学  石油大王洛克斐勒</w:t>
      </w:r>
    </w:p>
    <w:p>
      <w:r>
        <w:t>作者：大森宝著；曾澄洋，吴四明译</w:t>
      </w:r>
    </w:p>
    <w:p>
      <w:r>
        <w:t>出版社：光复书局股份有限公司,民国75.05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“吸血鬼式”的经营哲学  石油大王洛克斐勒 评论地址：https://www.jiaokey.com/book/detail/14029754.html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