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书名：产业模块化时代本土企业自主创新之路</w:t>
      </w:r>
    </w:p>
    <w:p>
      <w:r>
        <w:t>作者：刘志阳著</w:t>
      </w:r>
    </w:p>
    <w:p>
      <w:r>
        <w:t>出版社：上海：上海人民出版社</w:t>
      </w:r>
    </w:p>
    <w:p>
      <w:r>
        <w:t>出版日期：2016.08</w:t>
      </w:r>
    </w:p>
    <w:p>
      <w:r>
        <w:t>总页数：301</w:t>
      </w:r>
    </w:p>
    <w:p>
      <w:r>
        <w:t>更多请访问教客网: www.jiaokey.com</w:t>
      </w:r>
    </w:p>
    <w:p>
      <w:r>
        <w:t>产业模块化时代本土企业自主创新之路 评论地址：https://www.jiaokey.com/book/detail/14029372.html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