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工程英语</w:t>
      </w:r>
    </w:p>
    <w:p>
      <w:r>
        <w:rPr>
          <w:rFonts w:ascii="宋体" w:hAnsi="宋体" w:eastAsia="宋体"/>
          <w:sz w:val="24"/>
        </w:rPr>
        <w:t>孟昭峰主编；杨方，黄沈华副主编；付云，马志芳，刘蔚馨，张翊，王予锦编者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孟昭峰主编；杨方，黄沈华副主编；付云，马志芳，刘蔚馨，张翊，王予锦编者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防空兵指挥学院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本书出售、求购地址：https://www.jiaokey.com/book/detail/14027935.html</w:t>
      </w:r>
    </w:p>
    <w:p>
      <w:r>
        <w:t>更多相关图书推荐：https://www.jiaokey.com</w:t>
      </w:r>
    </w:p>
    <w:p>
      <w:r>
        <w:t>孟昭峰主编；杨方，黄沈华副主编；付云，马志芳，刘蔚馨，张翊，王予锦编者 其他作品：https://www.jiaokey.com/tag/孟昭峰主编；杨方，黄沈华副主编；付云，马志芳，刘蔚馨，张翊，王予锦编者.html</w:t>
      </w:r>
    </w:p>
    <w:p>
      <w:r>
        <w:t>防空兵指挥学院 出版图书：https://www.jiaokey.com/tag/防空兵指挥学院.html</w:t>
      </w:r>
    </w:p>
    <w:p>
      <w:r>
        <w:t>关键词搜索：https://www.jiaokey.com/tag/工程英语.html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