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贵州省织金县  农村合作经济史料  大事要事记  第1辑  1950-1989</w:t>
      </w:r>
    </w:p>
    <w:p>
      <w:r>
        <w:rPr>
          <w:rFonts w:ascii="宋体" w:hAnsi="宋体" w:eastAsia="宋体"/>
          <w:sz w:val="24"/>
        </w:rPr>
        <w:t>中共织金县委编；陈琳主编；徐兴林副主编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贵州省织金县  农村合作经济史料  大事要事记  第1辑  1950-1989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中共织金县委编；陈琳主编；徐兴林副主编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中共织金县委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本书出售、求购地址：https://www.jiaokey.com/book/detail/14027763.html</w:t>
      </w:r>
    </w:p>
    <w:p>
      <w:r>
        <w:t>更多相关图书推荐：https://www.jiaokey.com</w:t>
      </w:r>
    </w:p>
    <w:p>
      <w:r>
        <w:t>中共织金县委编；陈琳主编；徐兴林副主编 其他作品：https://www.jiaokey.com/tag/中共织金县委编；陈琳主编；徐兴林副主编.html</w:t>
      </w:r>
    </w:p>
    <w:p>
      <w:r>
        <w:t>中共织金县委 出版图书：https://www.jiaokey.com/tag/中共织金县委.html</w:t>
      </w:r>
    </w:p>
    <w:p>
      <w:r>
        <w:t>关键词搜索：https://www.jiaokey.com/tag/贵州省织金县  农村合作经济史料  大事要事记  第1辑  1950-1989.html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