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乌蒙沸腾  贵州省毕节地区纪念中华苏维埃人民共和国川滇黔省革命委员会成立五十周年活动专辑</w:t>
      </w:r>
    </w:p>
    <w:p>
      <w:r>
        <w:rPr>
          <w:rFonts w:ascii="宋体" w:hAnsi="宋体" w:eastAsia="宋体"/>
          <w:sz w:val="24"/>
        </w:rPr>
        <w:t>中共毕节地委党史研究室编印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乌蒙沸腾  贵州省毕节地区纪念中华苏维埃人民共和国川滇黔省革命委员会成立五十周年活动专辑</w:t>
            </w:r>
          </w:p>
        </w:tc>
      </w:tr>
      <w:tr>
        <w:tc>
          <w:tcPr>
            <w:tcW w:type="dxa" w:w="4320"/>
          </w:tcPr>
          <w:p>
            <w:r>
              <w:t>作者</w:t>
            </w:r>
          </w:p>
        </w:tc>
        <w:tc>
          <w:tcPr>
            <w:tcW w:type="dxa" w:w="4320"/>
          </w:tcPr>
          <w:p>
            <w:r>
              <w:t>中共毕节地委党史研究室编印</w:t>
            </w:r>
          </w:p>
        </w:tc>
      </w:tr>
      <w:tr>
        <w:tc>
          <w:tcPr>
            <w:tcW w:type="dxa" w:w="4320"/>
          </w:tcPr>
          <w:p>
            <w:r>
              <w:t>出版社</w:t>
            </w:r>
          </w:p>
        </w:tc>
        <w:tc>
          <w:tcPr>
            <w:tcW w:type="dxa" w:w="4320"/>
          </w:tcPr>
          <w:p>
            <w:r>
              <w:t>中共毕节地委党史研究室</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本书出售、求购地址：https://www.jiaokey.com/book/detail/14027621.html</w:t>
      </w:r>
    </w:p>
    <w:p>
      <w:r>
        <w:t>更多相关图书推荐：https://www.jiaokey.com</w:t>
      </w:r>
    </w:p>
    <w:p>
      <w:r>
        <w:t>中共毕节地委党史研究室编印 其他作品：https://www.jiaokey.com/tag/中共毕节地委党史研究室编印.html</w:t>
      </w:r>
    </w:p>
    <w:p>
      <w:r>
        <w:t>中共毕节地委党史研究室 出版图书：https://www.jiaokey.com/tag/中共毕节地委党史研究室.html</w:t>
      </w:r>
    </w:p>
    <w:p>
      <w:r>
        <w:t>关键词搜索：https://www.jiaokey.com/tag/乌蒙沸腾  贵州省毕节地区纪念中华苏维埃人民共和国川滇黔省革命委员会成立五十周年活动专辑.html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