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国际村上春树研究  辑2</w:t>
      </w:r>
    </w:p>
    <w:p>
      <w:r>
        <w:rPr>
          <w:rFonts w:ascii="宋体" w:hAnsi="宋体" w:eastAsia="宋体"/>
          <w:sz w:val="24"/>
        </w:rPr>
        <w:t>黎活仁总编辑；林翠凤，李光贞主编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国际村上春树研究  辑2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黎活仁总编辑；林翠凤，李光贞主编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本书出售、求购地址：https://www.jiaokey.com/book/detail/14027271.html</w:t>
      </w:r>
    </w:p>
    <w:p>
      <w:r>
        <w:t>更多相关图书推荐：https://www.jiaokey.com</w:t>
      </w:r>
    </w:p>
    <w:p>
      <w:r>
        <w:t>黎活仁总编辑；林翠凤，李光贞主编 其他作品：https://www.jiaokey.com/tag/黎活仁总编辑；林翠凤，李光贞主编.html</w:t>
      </w:r>
    </w:p>
    <w:p>
      <w:r>
        <w:t>独立作家出版社 出版图书：https://www.jiaokey.com/tag/独立作家出版社.html</w:t>
      </w:r>
    </w:p>
    <w:p>
      <w:r>
        <w:t>关键词搜索：https://www.jiaokey.com/tag/国际村上春树研究  辑2.html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