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儿童人际发展活动手册  以游戏带动亚斯伯格症、自闭症、PDD及NLD孩童的社交与情绪成长</w:t>
      </w:r>
    </w:p>
    <w:p>
      <w:r>
        <w:rPr>
          <w:rFonts w:ascii="宋体" w:hAnsi="宋体" w:eastAsia="宋体"/>
          <w:sz w:val="24"/>
        </w:rPr>
        <w:t>史提芬·葛斯丁，瑞雪儿·雪利译；林嘉伦译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儿童人际发展活动手册  以游戏带动亚斯伯格症、自闭症、PDD及NLD孩童的社交与情绪成长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史提芬·葛斯丁，瑞雪儿·雪利译；林嘉伦译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本书出售、求购地址：https://www.jiaokey.com/book/detail/14027204.html</w:t>
      </w:r>
    </w:p>
    <w:p>
      <w:r>
        <w:t>更多相关图书推荐：https://www.jiaokey.com</w:t>
      </w:r>
    </w:p>
    <w:p>
      <w:r>
        <w:t>史提芬·葛斯丁，瑞雪儿·雪利译；林嘉伦译 其他作品：https://www.jiaokey.com/tag/史提芬·葛斯丁，瑞雪儿·雪利译；林嘉伦译.html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关键词搜索：https://www.jiaokey.com/tag/儿童人际发展活动手册  以游戏带动亚斯伯格症、自闭症、PDD及NLD孩童的社交与情绪成长.html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