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台湾神社独木大鼓研究报告</w:t>
      </w:r>
    </w:p>
    <w:p>
      <w:r>
        <w:rPr>
          <w:rFonts w:ascii="宋体" w:hAnsi="宋体" w:eastAsia="宋体"/>
          <w:sz w:val="24"/>
        </w:rPr>
        <w:t>林保尧计画主持人；黄士娟勰同主持人；国立台北艺术大学执行单位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台湾神社独木大鼓研究报告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林保尧计画主持人；黄士娟勰同主持人；国立台北艺术大学执行单位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本书出售、求购地址：https://www.jiaokey.com/book/detail/14025914.html</w:t>
      </w:r>
    </w:p>
    <w:p>
      <w:r>
        <w:t>更多相关图书推荐：https://www.jiaokey.com</w:t>
      </w:r>
    </w:p>
    <w:p>
      <w:r>
        <w:t>林保尧计画主持人；黄士娟勰同主持人；国立台北艺术大学执行单位 其他作品：https://www.jiaokey.com/tag/林保尧计画主持人；黄士娟勰同主持人；国立台北艺术大学执行单位.html</w:t>
      </w:r>
    </w:p>
    <w:p>
      <w:r>
        <w:t>国立台湾博物馆 出版图书：https://www.jiaokey.com/tag/国立台湾博物馆.html</w:t>
      </w:r>
    </w:p>
    <w:p>
      <w:r>
        <w:t>关键词搜索：https://www.jiaokey.com/tag/台湾神社独木大鼓研究报告.html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