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书名：阳江市中华诗词学会楹联学会系列丛书  妄怡楼文艺爽谈</w:t>
      </w:r>
    </w:p>
    <w:p>
      <w:r>
        <w:t>作者：杨怀著</w:t>
      </w:r>
    </w:p>
    <w:p>
      <w:r>
        <w:t>出版社：2015.12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阳江市中华诗词学会楹联学会系列丛书  妄怡楼文艺爽谈 评论地址：https://www.jiaokey.com/book/detail/14024999.html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