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网络基本架构的实现和管理 Windows Server 2003网络基本架构的实现和管理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网络基本架构的实现和管理 Windows Server 2003网络基本架构的实现和管理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本书出售、求购地址：https://www.jiaokey.com/book/detail/14024029.html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关键词搜索：https://www.jiaokey.com/tag/网络基本架构的实现和管理 Windows Server 2003网络基本架构的实现和管理.html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