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铁岭沧桑五十年  献给中华人民共和国建国五十周年</w:t>
      </w:r>
    </w:p>
    <w:p>
      <w:r>
        <w:rPr>
          <w:rFonts w:ascii="宋体" w:hAnsi="宋体" w:eastAsia="宋体"/>
          <w:sz w:val="24"/>
        </w:rPr>
        <w:t>穆青春，赵有忱，郑维生，齐光主编；陈志国，方淑范，刘汉贤，孙洪越，李洪雨，张仲，蔺洪志，李少文副主编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铁岭沧桑五十年  献给中华人民共和国建国五十周年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穆青春，赵有忱，郑维生，齐光主编；陈志国，方淑范，刘汉贤，孙洪越，李洪雨，张仲，蔺洪志，李少文副主编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本书出售、求购地址：https://www.jiaokey.com/book/detail/14021427.html</w:t>
      </w:r>
    </w:p>
    <w:p>
      <w:r>
        <w:t>更多相关图书推荐：https://www.jiaokey.com</w:t>
      </w:r>
    </w:p>
    <w:p>
      <w:r>
        <w:t>穆青春，赵有忱，郑维生，齐光主编；陈志国，方淑范，刘汉贤，孙洪越，李洪雨，张仲，蔺洪志，李少文副主编 其他作品：https://www.jiaokey.com/tag/穆青春，赵有忱，郑维生，齐光主编；陈志国，方淑范，刘汉贤，孙洪越，李洪雨，张仲，蔺洪志，李少文副主编.html</w:t>
      </w:r>
    </w:p>
    <w:p>
      <w:r>
        <w:t>关键词搜索：https://www.jiaokey.com/tag/铁岭沧桑五十年  献给中华人民共和国建国五十周年.html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