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青海海南地区历史大事记考编年  公元前2292-公元874年</w:t>
      </w:r>
    </w:p>
    <w:p>
      <w:r>
        <w:rPr>
          <w:rFonts w:ascii="宋体" w:hAnsi="宋体" w:eastAsia="宋体"/>
          <w:sz w:val="24"/>
        </w:rPr>
        <w:t>中共海南州委宣传部，中共海南州委统战部编；罗良能撰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青海海南地区历史大事记考编年  公元前2292-公元874年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中共海南州委宣传部，中共海南州委统战部编；罗良能撰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中共海南州委宣传部；中共海南州委统战部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本书出售、求购地址：https://www.jiaokey.com/book/detail/14021298.html</w:t>
      </w:r>
    </w:p>
    <w:p>
      <w:r>
        <w:t>更多相关图书推荐：https://www.jiaokey.com</w:t>
      </w:r>
    </w:p>
    <w:p>
      <w:r>
        <w:t>中共海南州委宣传部，中共海南州委统战部编；罗良能撰 其他作品：https://www.jiaokey.com/tag/中共海南州委宣传部，中共海南州委统战部编；罗良能撰.html</w:t>
      </w:r>
    </w:p>
    <w:p>
      <w:r>
        <w:t>中共海南州委宣传部；中共海南州委统战部 出版图书：https://www.jiaokey.com/tag/中共海南州委宣传部；中共海南州委统战部.html</w:t>
      </w:r>
    </w:p>
    <w:p>
      <w:r>
        <w:t>关键词搜索：https://www.jiaokey.com/tag/青海海南地区历史大事记考编年  公元前2292-公元874年.html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