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张怡典，倪志莲主编；宋耀华，张敏副主编；许琪，严春平，杨春暖参编；汪临伟主审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张怡典，倪志莲主编；宋耀华，张敏副主编；许琪，严春平，杨春暖参编；汪临伟主审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本书出售、求购地址：https://www.jiaokey.com/book/detail/14021288.html</w:t>
      </w:r>
    </w:p>
    <w:p>
      <w:r>
        <w:t>更多相关图书推荐：https://www.jiaokey.com</w:t>
      </w:r>
    </w:p>
    <w:p>
      <w:r>
        <w:t>张怡典，倪志莲主编；宋耀华，张敏副主编；许琪，严春平，杨春暖参编；汪临伟主审 其他作品：https://www.jiaokey.com/tag/张怡典，倪志莲主编；宋耀华，张敏副主编；许琪，严春平，杨春暖参编；汪临伟主审.html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