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白宫岁月  基辛格回忆录  1</w:t>
      </w:r>
    </w:p>
    <w:p>
      <w:r>
        <w:rPr>
          <w:rFonts w:ascii="宋体" w:hAnsi="宋体" w:eastAsia="宋体"/>
          <w:sz w:val="24"/>
        </w:rPr>
        <w:t>（美）亨利·基辛格著；方辉盛，赵仲强，陈瑶华，钱乃复，江瑞熙，帅鹏译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白宫岁月  基辛格回忆录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（美）亨利·基辛格著；方辉盛，赵仲强，陈瑶华，钱乃复，江瑞熙，帅鹏译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本书出售、求购地址：https://www.jiaokey.com/book/detail/14021142.html</w:t>
      </w:r>
    </w:p>
    <w:p>
      <w:r>
        <w:t>更多相关图书推荐：https://www.jiaokey.com</w:t>
      </w:r>
    </w:p>
    <w:p>
      <w:r>
        <w:t>（美）亨利·基辛格著；方辉盛，赵仲强，陈瑶华，钱乃复，江瑞熙，帅鹏译 其他作品：https://www.jiaokey.com/tag/（美）亨利·基辛格著；方辉盛，赵仲强，陈瑶华，钱乃复，江瑞熙，帅鹏译.html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关键词搜索：https://www.jiaokey.com/tag/白宫岁月  基辛格回忆录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