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牛顿现代科技大辞典  1</w:t>
      </w:r>
    </w:p>
    <w:p>
      <w:r>
        <w:rPr>
          <w:rFonts w:ascii="宋体" w:hAnsi="宋体" w:eastAsia="宋体"/>
          <w:sz w:val="24"/>
        </w:rPr>
        <w:t>李远哲博士，尤乃亭博士，王倬博士荣誉顾问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牛顿现代科技大辞典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李远哲博士，尤乃亭博士，王倬博士荣誉顾问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本书出售、求购地址：https://www.jiaokey.com/book/detail/14020370.html</w:t>
      </w:r>
    </w:p>
    <w:p>
      <w:r>
        <w:t>更多相关图书推荐：https://www.jiaokey.com</w:t>
      </w:r>
    </w:p>
    <w:p>
      <w:r>
        <w:t>李远哲博士，尤乃亭博士，王倬博士荣誉顾问 其他作品：https://www.jiaokey.com/tag/李远哲博士，尤乃亭博士，王倬博士荣誉顾问.html</w:t>
      </w:r>
    </w:p>
    <w:p>
      <w:r>
        <w:t>牛顿出版有限公司 出版图书：https://www.jiaokey.com/tag/牛顿出版有限公司.html</w:t>
      </w:r>
    </w:p>
    <w:p>
      <w:r>
        <w:t>关键词搜索：https://www.jiaokey.com/tag/牛顿现代科技大辞典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