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历代教育论著选评  1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历代教育论著选评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本书出售、求购地址：https://www.jiaokey.com/book/detail/14020100.html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历代教育论著选评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