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左丘明编年体  插图本  上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左丘明编年体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本书出售、求购地址：https://www.jiaokey.com/book/detail/14018822.html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关键词搜索：https://www.jiaokey.com/tag/春秋左传  左丘明编年体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