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书名：捕捉心灵的快乐  积极心理训练</w:t>
      </w:r>
    </w:p>
    <w:p>
      <w:r>
        <w:t>作者：郑海风主编；陆应松，黄玲副主编</w:t>
      </w:r>
    </w:p>
    <w:p>
      <w:r>
        <w:t>出版社：苏州：苏州大学出版社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捕捉心灵的快乐  积极心理训练 评论地址：https://www.jiaokey.com/book/detail/14015621.html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