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书名：儿童健康行为绘本  4  应对欺负有妙招</w:t>
      </w:r>
    </w:p>
    <w:p>
      <w:r>
        <w:t>作者：史慧静，李婴宁，郭锦萍主编；儿科医生鱼小南绘</w:t>
      </w:r>
    </w:p>
    <w:p>
      <w:r>
        <w:t>出版社：上海：上海教育出版社</w:t>
      </w:r>
    </w:p>
    <w:p>
      <w:r>
        <w:t>出版日期：2015.09</w:t>
      </w:r>
    </w:p>
    <w:p>
      <w:r>
        <w:t>总页数：38</w:t>
      </w:r>
    </w:p>
    <w:p>
      <w:r>
        <w:t>更多请访问教客网: www.jiaokey.com</w:t>
      </w:r>
    </w:p>
    <w:p>
      <w:r>
        <w:t>儿童健康行为绘本  4  应对欺负有妙招 评论地址：https://www.jiaokey.com/book/detail/14014758.html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