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新视角大学英语系列  新视角大学英语听力教程  4</w:t>
      </w:r>
    </w:p>
    <w:p>
      <w:r>
        <w:rPr>
          <w:rFonts w:ascii="宋体" w:hAnsi="宋体" w:eastAsia="宋体"/>
          <w:sz w:val="24"/>
        </w:rPr>
        <w:t>高瑛，唐艳玲总主编；李漫，王落茹主编；安圆圆，李宝红副主编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新视角大学英语系列  新视角大学英语听力教程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高瑛，唐艳玲总主编；李漫，王落茹主编；安圆圆，李宝红副主编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本书出售、求购地址：https://www.jiaokey.com/book/detail/14014547.html</w:t>
      </w:r>
    </w:p>
    <w:p>
      <w:r>
        <w:t>更多相关图书推荐：https://www.jiaokey.com</w:t>
      </w:r>
    </w:p>
    <w:p>
      <w:r>
        <w:t>高瑛，唐艳玲总主编；李漫，王落茹主编；安圆圆，李宝红副主编 其他作品：https://www.jiaokey.com/tag/高瑛，唐艳玲总主编；李漫，王落茹主编；安圆圆，李宝红副主编.html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关键词搜索：https://www.jiaokey.com/tag/新视角大学英语系列  新视角大学英语听力教程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