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三年级  上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本书出售、求购地址：https://www.jiaokey.com/book/detail/14012705.html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关键词搜索：https://www.jiaokey.com/tag/义务教育课程标准实验教科书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