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书名：大学内部治理的分权与制衡  博弈论的视角</w:t>
      </w:r>
    </w:p>
    <w:p>
      <w:r>
        <w:t>作者：孟倩著</w:t>
      </w:r>
    </w:p>
    <w:p>
      <w:r>
        <w:t>出版社：北京：中央编译出版社</w:t>
      </w:r>
    </w:p>
    <w:p>
      <w:r>
        <w:t>出版日期：2016.06</w:t>
      </w:r>
    </w:p>
    <w:p>
      <w:r>
        <w:t>总页数：186</w:t>
      </w:r>
    </w:p>
    <w:p>
      <w:r>
        <w:t>更多请访问教客网: www.jiaokey.com</w:t>
      </w:r>
    </w:p>
    <w:p>
      <w:r>
        <w:t>大学内部治理的分权与制衡  博弈论的视角 评论地址：https://www.jiaokey.com/book/detail/14011152.html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