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南迪和老虎  汉英对照</w:t>
      </w:r>
    </w:p>
    <w:p>
      <w:r>
        <w:rPr>
          <w:rFonts w:ascii="宋体" w:hAnsi="宋体" w:eastAsia="宋体"/>
          <w:sz w:val="24"/>
        </w:rPr>
        <w:t>郑勤砚主编；（苏格兰）海伦·巴纳曼原著；（美）朱莉·司马克改编；谢子童译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南迪和老虎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郑勤砚主编；（苏格兰）海伦·巴纳曼原著；（美）朱莉·司马克改编；谢子童译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本书出售、求购地址：https://www.jiaokey.com/book/detail/14010517.html</w:t>
      </w:r>
    </w:p>
    <w:p>
      <w:r>
        <w:t>更多相关图书推荐：https://www.jiaokey.com</w:t>
      </w:r>
    </w:p>
    <w:p>
      <w:r>
        <w:t>郑勤砚主编；（苏格兰）海伦·巴纳曼原著；（美）朱莉·司马克改编；谢子童译 其他作品：https://www.jiaokey.com/tag/郑勤砚主编；（苏格兰）海伦·巴纳曼原著；（美）朱莉·司马克改编；谢子童译.html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关键词搜索：https://www.jiaokey.com/tag/南迪和老虎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