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陈忠实民生散文选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陈忠实民生散文选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本书出售、求购地址：https://www.jiaokey.com/book/detail/14010377.html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关键词搜索：https://www.jiaokey.com/tag/陈忠实民生散文选.html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