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书名：人际沟通与礼仪</w:t>
      </w:r>
    </w:p>
    <w:p>
      <w:r>
        <w:t>作者:何铁山，邓健儿主编；广东省轻工业高级技工学校组编</w:t>
      </w:r>
    </w:p>
    <w:p>
      <w:r>
        <w:t>出版社:北京：中国轻工业出版社</w:t>
      </w:r>
    </w:p>
    <w:p>
      <w:r>
        <w:t>出版日期：2013.09</w:t>
      </w:r>
    </w:p>
    <w:p>
      <w:r>
        <w:t>总页数：184</w:t>
      </w:r>
    </w:p>
    <w:p>
      <w:r>
        <w:t>更多请访问教客网:www.jiaokey.com</w:t>
      </w:r>
    </w:p>
    <w:p>
      <w:r>
        <w:t>人际沟通与礼仪评论地址：https://www.jiaokey.com/book/detail/14009825.html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